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4C" w:rsidRPr="005D1957" w:rsidRDefault="0061674C" w:rsidP="0061674C">
      <w:pPr>
        <w:jc w:val="center"/>
      </w:pPr>
      <w:r w:rsidRPr="005D1957">
        <w:rPr>
          <w:b/>
          <w:noProof/>
        </w:rPr>
        <w:drawing>
          <wp:inline distT="0" distB="0" distL="0" distR="0">
            <wp:extent cx="767715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74C" w:rsidRPr="005D1957" w:rsidRDefault="0061674C" w:rsidP="0061674C">
      <w:pPr>
        <w:jc w:val="center"/>
        <w:rPr>
          <w:b/>
        </w:rPr>
      </w:pPr>
      <w:r w:rsidRPr="005D1957">
        <w:rPr>
          <w:b/>
        </w:rPr>
        <w:t>ЧЕЛЯБИНСКАЯ ОБЛАСТЬ</w:t>
      </w:r>
    </w:p>
    <w:p w:rsidR="0061674C" w:rsidRPr="005D1957" w:rsidRDefault="0061674C" w:rsidP="0061674C">
      <w:pPr>
        <w:jc w:val="center"/>
        <w:rPr>
          <w:b/>
        </w:rPr>
      </w:pPr>
      <w:r w:rsidRPr="005D1957">
        <w:rPr>
          <w:b/>
        </w:rPr>
        <w:t>СОВЕТ ДЕПУТАТОВ БОРОВОГО  СЕЛЬСКОГО ПОСЕЛЕНИЯ</w:t>
      </w:r>
    </w:p>
    <w:p w:rsidR="0061674C" w:rsidRPr="005D1957" w:rsidRDefault="0061674C" w:rsidP="0061674C">
      <w:pPr>
        <w:jc w:val="center"/>
        <w:rPr>
          <w:b/>
        </w:rPr>
      </w:pPr>
      <w:r w:rsidRPr="005D1957">
        <w:rPr>
          <w:b/>
        </w:rPr>
        <w:t>ОКТЯБРЬСКОГО МУНИЦИПАЛЬНОГО РАЙОНА</w:t>
      </w:r>
    </w:p>
    <w:p w:rsidR="0061674C" w:rsidRPr="005D1957" w:rsidRDefault="0061674C" w:rsidP="0061674C">
      <w:pPr>
        <w:jc w:val="center"/>
        <w:rPr>
          <w:b/>
        </w:rPr>
      </w:pPr>
    </w:p>
    <w:p w:rsidR="0061674C" w:rsidRPr="005D1957" w:rsidRDefault="0061674C" w:rsidP="0061674C">
      <w:pPr>
        <w:pBdr>
          <w:bottom w:val="single" w:sz="12" w:space="1" w:color="auto"/>
        </w:pBdr>
        <w:jc w:val="center"/>
        <w:rPr>
          <w:b/>
        </w:rPr>
      </w:pPr>
      <w:r w:rsidRPr="005D1957">
        <w:rPr>
          <w:b/>
        </w:rPr>
        <w:t>РЕШЕНИЕ</w:t>
      </w:r>
    </w:p>
    <w:p w:rsidR="0061674C" w:rsidRPr="005D1957" w:rsidRDefault="0061674C" w:rsidP="0061674C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61674C" w:rsidRPr="005D1957" w:rsidRDefault="0061674C" w:rsidP="0061674C">
      <w:r w:rsidRPr="005D1957">
        <w:t>от 01.04.2016 г. № 33</w:t>
      </w:r>
    </w:p>
    <w:p w:rsidR="0061674C" w:rsidRPr="005D1957" w:rsidRDefault="0061674C" w:rsidP="0061674C">
      <w:pPr>
        <w:rPr>
          <w:b/>
        </w:rPr>
      </w:pPr>
    </w:p>
    <w:p w:rsidR="0061674C" w:rsidRPr="005D1957" w:rsidRDefault="0061674C" w:rsidP="0061674C">
      <w:pPr>
        <w:pStyle w:val="a4"/>
        <w:rPr>
          <w:rFonts w:ascii="Times New Roman" w:hAnsi="Times New Roman"/>
          <w:sz w:val="24"/>
          <w:szCs w:val="24"/>
        </w:rPr>
      </w:pPr>
      <w:r w:rsidRPr="005D1957">
        <w:rPr>
          <w:rFonts w:ascii="Times New Roman" w:hAnsi="Times New Roman"/>
          <w:sz w:val="24"/>
          <w:szCs w:val="24"/>
        </w:rPr>
        <w:t>Об утверждении предельных размеров</w:t>
      </w:r>
    </w:p>
    <w:p w:rsidR="0061674C" w:rsidRPr="005D1957" w:rsidRDefault="0061674C" w:rsidP="0061674C">
      <w:pPr>
        <w:pStyle w:val="a4"/>
        <w:rPr>
          <w:rFonts w:ascii="Times New Roman" w:hAnsi="Times New Roman"/>
          <w:sz w:val="24"/>
          <w:szCs w:val="24"/>
        </w:rPr>
      </w:pPr>
      <w:r w:rsidRPr="005D1957">
        <w:rPr>
          <w:rFonts w:ascii="Times New Roman" w:hAnsi="Times New Roman"/>
          <w:sz w:val="24"/>
          <w:szCs w:val="24"/>
        </w:rPr>
        <w:t>земельных  участков, передаваемых</w:t>
      </w:r>
    </w:p>
    <w:p w:rsidR="0061674C" w:rsidRPr="005D1957" w:rsidRDefault="0061674C" w:rsidP="0061674C">
      <w:pPr>
        <w:pStyle w:val="a4"/>
        <w:rPr>
          <w:rFonts w:ascii="Times New Roman" w:hAnsi="Times New Roman"/>
          <w:sz w:val="24"/>
          <w:szCs w:val="24"/>
        </w:rPr>
      </w:pPr>
      <w:r w:rsidRPr="005D1957">
        <w:rPr>
          <w:rFonts w:ascii="Times New Roman" w:hAnsi="Times New Roman"/>
          <w:sz w:val="24"/>
          <w:szCs w:val="24"/>
        </w:rPr>
        <w:t>гражданам в собственность на территории</w:t>
      </w:r>
    </w:p>
    <w:p w:rsidR="0061674C" w:rsidRPr="005D1957" w:rsidRDefault="0061674C" w:rsidP="0061674C">
      <w:pPr>
        <w:pStyle w:val="a4"/>
        <w:rPr>
          <w:rFonts w:ascii="Times New Roman" w:hAnsi="Times New Roman"/>
          <w:sz w:val="24"/>
          <w:szCs w:val="24"/>
        </w:rPr>
      </w:pPr>
      <w:r w:rsidRPr="005D1957">
        <w:rPr>
          <w:rFonts w:ascii="Times New Roman" w:hAnsi="Times New Roman"/>
          <w:sz w:val="24"/>
          <w:szCs w:val="24"/>
        </w:rPr>
        <w:t>Борового  сельского поселения</w:t>
      </w:r>
    </w:p>
    <w:p w:rsidR="0061674C" w:rsidRPr="005D1957" w:rsidRDefault="0061674C" w:rsidP="0061674C">
      <w:pPr>
        <w:jc w:val="both"/>
      </w:pPr>
    </w:p>
    <w:p w:rsidR="0061674C" w:rsidRPr="005D1957" w:rsidRDefault="0061674C" w:rsidP="0061674C">
      <w:pPr>
        <w:jc w:val="both"/>
      </w:pPr>
    </w:p>
    <w:p w:rsidR="0061674C" w:rsidRPr="005D1957" w:rsidRDefault="0061674C" w:rsidP="0061674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5D1957">
        <w:rPr>
          <w:rFonts w:ascii="Times New Roman" w:hAnsi="Times New Roman"/>
          <w:b/>
          <w:sz w:val="24"/>
          <w:szCs w:val="24"/>
        </w:rPr>
        <w:tab/>
        <w:t xml:space="preserve">            </w:t>
      </w:r>
      <w:proofErr w:type="gramStart"/>
      <w:r w:rsidRPr="005D1957">
        <w:rPr>
          <w:rFonts w:ascii="Times New Roman" w:eastAsia="Calibri" w:hAnsi="Times New Roman"/>
          <w:sz w:val="24"/>
          <w:szCs w:val="24"/>
        </w:rPr>
        <w:t>На основании Закона Челябинской области от 13.04.2015 г. № 154-ЗО «О земельных отношениях», решений Собрания депутатов Октябрьского муниципального района Челябинской области от 16.06.2015г. № 602 «</w:t>
      </w:r>
      <w:r w:rsidRPr="005D1957">
        <w:rPr>
          <w:rFonts w:ascii="Times New Roman" w:hAnsi="Times New Roman"/>
          <w:color w:val="000000"/>
          <w:spacing w:val="6"/>
          <w:sz w:val="24"/>
          <w:szCs w:val="24"/>
        </w:rPr>
        <w:t xml:space="preserve">Об </w:t>
      </w:r>
      <w:r w:rsidRPr="005D1957">
        <w:rPr>
          <w:rFonts w:ascii="Times New Roman" w:hAnsi="Times New Roman"/>
          <w:color w:val="000000"/>
          <w:sz w:val="24"/>
          <w:szCs w:val="24"/>
        </w:rPr>
        <w:t xml:space="preserve">утверждении    предельных    размеров    земельных    участков,    передаваемых </w:t>
      </w:r>
      <w:r w:rsidRPr="005D1957">
        <w:rPr>
          <w:rFonts w:ascii="Times New Roman" w:hAnsi="Times New Roman"/>
          <w:color w:val="000000"/>
          <w:spacing w:val="-1"/>
          <w:sz w:val="24"/>
          <w:szCs w:val="24"/>
        </w:rPr>
        <w:t xml:space="preserve">гражданам   в   собственность   на территории   Октябрьского   муниципального </w:t>
      </w:r>
      <w:r w:rsidRPr="005D1957">
        <w:rPr>
          <w:rFonts w:ascii="Times New Roman" w:hAnsi="Times New Roman"/>
          <w:color w:val="000000"/>
          <w:sz w:val="24"/>
          <w:szCs w:val="24"/>
        </w:rPr>
        <w:t>района»</w:t>
      </w:r>
      <w:r w:rsidRPr="005D1957">
        <w:rPr>
          <w:rFonts w:ascii="Times New Roman" w:eastAsia="Calibri" w:hAnsi="Times New Roman"/>
          <w:sz w:val="24"/>
          <w:szCs w:val="24"/>
        </w:rPr>
        <w:t>,</w:t>
      </w:r>
      <w:r w:rsidRPr="005D1957">
        <w:rPr>
          <w:color w:val="000000"/>
          <w:sz w:val="24"/>
          <w:szCs w:val="24"/>
        </w:rPr>
        <w:t xml:space="preserve"> </w:t>
      </w:r>
      <w:r w:rsidRPr="005D1957">
        <w:rPr>
          <w:rFonts w:ascii="Times New Roman" w:hAnsi="Times New Roman"/>
          <w:color w:val="000000"/>
          <w:sz w:val="24"/>
          <w:szCs w:val="24"/>
        </w:rPr>
        <w:t xml:space="preserve">от 20.08.2015 года № 626 «О внесении изменений в Решение Собрания </w:t>
      </w:r>
      <w:r w:rsidRPr="005D1957">
        <w:rPr>
          <w:rFonts w:ascii="Times New Roman" w:hAnsi="Times New Roman"/>
          <w:color w:val="000000"/>
          <w:spacing w:val="4"/>
          <w:sz w:val="24"/>
          <w:szCs w:val="24"/>
        </w:rPr>
        <w:t>депутатов от 16.06.2015 года № 602</w:t>
      </w:r>
      <w:r w:rsidRPr="005D1957">
        <w:rPr>
          <w:rFonts w:ascii="Times New Roman" w:hAnsi="Times New Roman"/>
          <w:color w:val="000000"/>
          <w:spacing w:val="6"/>
          <w:sz w:val="24"/>
          <w:szCs w:val="24"/>
        </w:rPr>
        <w:t xml:space="preserve"> «Об </w:t>
      </w:r>
      <w:r w:rsidRPr="005D1957">
        <w:rPr>
          <w:rFonts w:ascii="Times New Roman" w:hAnsi="Times New Roman"/>
          <w:color w:val="000000"/>
          <w:sz w:val="24"/>
          <w:szCs w:val="24"/>
        </w:rPr>
        <w:t>утверждении    предельных    размеров    земельных    участков</w:t>
      </w:r>
      <w:proofErr w:type="gramEnd"/>
      <w:r w:rsidRPr="005D1957">
        <w:rPr>
          <w:rFonts w:ascii="Times New Roman" w:hAnsi="Times New Roman"/>
          <w:color w:val="000000"/>
          <w:sz w:val="24"/>
          <w:szCs w:val="24"/>
        </w:rPr>
        <w:t xml:space="preserve">,    передаваемых </w:t>
      </w:r>
      <w:r w:rsidRPr="005D1957">
        <w:rPr>
          <w:rFonts w:ascii="Times New Roman" w:hAnsi="Times New Roman"/>
          <w:color w:val="000000"/>
          <w:spacing w:val="-1"/>
          <w:sz w:val="24"/>
          <w:szCs w:val="24"/>
        </w:rPr>
        <w:t xml:space="preserve">гражданам   в   собственность   на территории   Октябрьского   муниципального </w:t>
      </w:r>
      <w:r w:rsidRPr="005D1957">
        <w:rPr>
          <w:rFonts w:ascii="Times New Roman" w:hAnsi="Times New Roman"/>
          <w:color w:val="000000"/>
          <w:sz w:val="24"/>
          <w:szCs w:val="24"/>
        </w:rPr>
        <w:t>района»</w:t>
      </w:r>
      <w:r w:rsidRPr="005D1957">
        <w:rPr>
          <w:rFonts w:ascii="Times New Roman" w:hAnsi="Times New Roman"/>
          <w:bCs/>
          <w:sz w:val="24"/>
          <w:szCs w:val="24"/>
        </w:rPr>
        <w:t>, Совет депутатов Борового  сельского поселения,</w:t>
      </w:r>
    </w:p>
    <w:p w:rsidR="0061674C" w:rsidRPr="005D1957" w:rsidRDefault="0061674C" w:rsidP="0061674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:rsidR="0061674C" w:rsidRPr="005D1957" w:rsidRDefault="0061674C" w:rsidP="006167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957">
        <w:rPr>
          <w:rFonts w:ascii="Times New Roman" w:hAnsi="Times New Roman" w:cs="Times New Roman"/>
          <w:b w:val="0"/>
          <w:sz w:val="24"/>
          <w:szCs w:val="24"/>
        </w:rPr>
        <w:t>РЕШАЕТ:</w:t>
      </w:r>
    </w:p>
    <w:p w:rsidR="0061674C" w:rsidRPr="005D1957" w:rsidRDefault="0061674C" w:rsidP="006167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674C" w:rsidRPr="005D1957" w:rsidRDefault="0061674C" w:rsidP="0061674C">
      <w:pPr>
        <w:pStyle w:val="a4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D1957">
        <w:rPr>
          <w:rFonts w:ascii="Times New Roman" w:eastAsia="Calibri" w:hAnsi="Times New Roman"/>
          <w:sz w:val="24"/>
          <w:szCs w:val="24"/>
        </w:rPr>
        <w:t>1.  Утвердить: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lang w:eastAsia="en-US"/>
        </w:rPr>
      </w:pPr>
      <w:r w:rsidRPr="005D1957">
        <w:rPr>
          <w:rFonts w:eastAsia="Calibri"/>
          <w:lang w:eastAsia="en-US"/>
        </w:rPr>
        <w:t xml:space="preserve">а) предельные (максимальные и минимальные) размеры земельных участков, передаваемых гражданам в собственность из земель находящихся в муниципальной собственности, </w:t>
      </w:r>
      <w:proofErr w:type="gramStart"/>
      <w:r w:rsidRPr="005D1957">
        <w:rPr>
          <w:rFonts w:eastAsia="Calibri"/>
          <w:lang w:eastAsia="en-US"/>
        </w:rPr>
        <w:t>для</w:t>
      </w:r>
      <w:proofErr w:type="gramEnd"/>
      <w:r w:rsidRPr="005D1957">
        <w:rPr>
          <w:rFonts w:eastAsia="Calibri"/>
          <w:lang w:eastAsia="en-US"/>
        </w:rPr>
        <w:t>: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lang w:eastAsia="en-US"/>
        </w:rPr>
      </w:pPr>
      <w:r w:rsidRPr="005D1957">
        <w:rPr>
          <w:rFonts w:eastAsia="Calibri"/>
          <w:lang w:eastAsia="en-US"/>
        </w:rPr>
        <w:t>– ведения крестьянского (фермерского) хозяйства    0,5 га – 150 га;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lang w:eastAsia="en-US"/>
        </w:rPr>
      </w:pPr>
      <w:r w:rsidRPr="005D1957">
        <w:rPr>
          <w:rFonts w:eastAsia="Calibri"/>
          <w:lang w:eastAsia="en-US"/>
        </w:rPr>
        <w:t>– ведения личного подсобного хозяйства                  0,06 га – 2,5 га;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lang w:eastAsia="en-US"/>
        </w:rPr>
      </w:pPr>
      <w:r w:rsidRPr="005D1957">
        <w:rPr>
          <w:rFonts w:eastAsia="Calibri"/>
          <w:lang w:eastAsia="en-US"/>
        </w:rPr>
        <w:t>- индивидуального жилищного строительства          0,06 – 0,15 га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lang w:eastAsia="en-US"/>
        </w:rPr>
      </w:pPr>
      <w:r w:rsidRPr="005D1957">
        <w:rPr>
          <w:rFonts w:eastAsia="Calibri"/>
          <w:lang w:eastAsia="en-US"/>
        </w:rPr>
        <w:t xml:space="preserve">б) максимальные размеры земельных участков, предоставляемых гражданам в собственность бесплатно из земель, находящихся в муниципальной собственности, </w:t>
      </w:r>
      <w:proofErr w:type="gramStart"/>
      <w:r w:rsidRPr="005D1957">
        <w:rPr>
          <w:rFonts w:eastAsia="Calibri"/>
          <w:lang w:eastAsia="en-US"/>
        </w:rPr>
        <w:t>для</w:t>
      </w:r>
      <w:proofErr w:type="gramEnd"/>
      <w:r w:rsidRPr="005D1957">
        <w:rPr>
          <w:rFonts w:eastAsia="Calibri"/>
          <w:lang w:eastAsia="en-US"/>
        </w:rPr>
        <w:t>: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lang w:eastAsia="en-US"/>
        </w:rPr>
      </w:pPr>
      <w:r w:rsidRPr="005D1957">
        <w:rPr>
          <w:rFonts w:eastAsia="Calibri"/>
          <w:lang w:eastAsia="en-US"/>
        </w:rPr>
        <w:t xml:space="preserve">– ведения крестьянского (фермерского) хозяйства     - 5 га; 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lang w:eastAsia="en-US"/>
        </w:rPr>
      </w:pPr>
      <w:r w:rsidRPr="005D1957">
        <w:rPr>
          <w:rFonts w:eastAsia="Calibri"/>
          <w:lang w:eastAsia="en-US"/>
        </w:rPr>
        <w:t>– садоводства                                                                - 0,15 га;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lang w:eastAsia="en-US"/>
        </w:rPr>
      </w:pPr>
      <w:r w:rsidRPr="005D1957">
        <w:rPr>
          <w:rFonts w:eastAsia="Calibri"/>
          <w:lang w:eastAsia="en-US"/>
        </w:rPr>
        <w:t>– огородничества                                                          - 0,5 га;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lang w:eastAsia="en-US"/>
        </w:rPr>
      </w:pPr>
      <w:r w:rsidRPr="005D1957">
        <w:rPr>
          <w:rFonts w:eastAsia="Calibri"/>
          <w:lang w:eastAsia="en-US"/>
        </w:rPr>
        <w:t>– животноводства                                                          - 5 га;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lang w:eastAsia="en-US"/>
        </w:rPr>
      </w:pPr>
      <w:r w:rsidRPr="005D1957">
        <w:rPr>
          <w:rFonts w:eastAsia="Calibri"/>
          <w:lang w:eastAsia="en-US"/>
        </w:rPr>
        <w:t>– дачного строительства                                               - 0,3 га;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b/>
          <w:lang w:eastAsia="en-US"/>
        </w:rPr>
      </w:pPr>
      <w:r w:rsidRPr="005D1957">
        <w:rPr>
          <w:rFonts w:eastAsia="Calibri"/>
          <w:lang w:eastAsia="en-US"/>
        </w:rPr>
        <w:t>2.Земельные участки, предоставляемые в соответствии с законодательством гражданам в собственность до введения в действие Земельного кодекса Российской Федерации для ведения крестьянского (фермерского) хозяйства, личного подсобного хозяйства, садоводства, огородничества, животноводства сохраняются за гражданами в полном объеме вне зависимости от их размеров.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b/>
          <w:lang w:eastAsia="en-US"/>
        </w:rPr>
      </w:pPr>
      <w:r w:rsidRPr="005D1957">
        <w:rPr>
          <w:rFonts w:eastAsia="Calibri"/>
          <w:lang w:eastAsia="en-US"/>
        </w:rPr>
        <w:t xml:space="preserve">3.Земельные участки, находящиеся в государственной или муниципальной собственности, размеры которых меньше установленных предельных минимальных размеров, предоставляются гражданам в собственность для целей указанных в п.1 </w:t>
      </w:r>
      <w:r w:rsidRPr="005D1957">
        <w:rPr>
          <w:rFonts w:eastAsia="Calibri"/>
          <w:lang w:eastAsia="en-US"/>
        </w:rPr>
        <w:lastRenderedPageBreak/>
        <w:t>настоящего Решения, если их невозможно присоединить к другому земельному участку или иным способом увеличить их размеры до размеров, установленных п.1 настоящего Решения.</w:t>
      </w:r>
    </w:p>
    <w:p w:rsidR="0061674C" w:rsidRPr="005D1957" w:rsidRDefault="0061674C" w:rsidP="0061674C">
      <w:pPr>
        <w:tabs>
          <w:tab w:val="center" w:pos="4153"/>
          <w:tab w:val="right" w:pos="8306"/>
        </w:tabs>
        <w:ind w:firstLine="567"/>
        <w:jc w:val="both"/>
        <w:rPr>
          <w:rFonts w:eastAsia="Calibri"/>
          <w:b/>
          <w:lang w:eastAsia="en-US"/>
        </w:rPr>
      </w:pPr>
      <w:r w:rsidRPr="005D1957">
        <w:rPr>
          <w:rFonts w:eastAsia="Calibri"/>
          <w:lang w:eastAsia="en-US"/>
        </w:rPr>
        <w:t xml:space="preserve">4.Настоящее решение подлежит размещению на официальном сайте администрации </w:t>
      </w:r>
      <w:r w:rsidRPr="005D1957">
        <w:rPr>
          <w:bCs/>
          <w:lang w:eastAsia="en-US"/>
        </w:rPr>
        <w:t xml:space="preserve">Борового </w:t>
      </w:r>
      <w:r w:rsidRPr="005D1957">
        <w:rPr>
          <w:rFonts w:eastAsia="Calibri"/>
          <w:lang w:eastAsia="en-US"/>
        </w:rPr>
        <w:t>сельского поселения в разделе органы местного самоуправления.</w:t>
      </w:r>
    </w:p>
    <w:p w:rsidR="0061674C" w:rsidRPr="005D1957" w:rsidRDefault="0061674C" w:rsidP="0061674C">
      <w:pPr>
        <w:tabs>
          <w:tab w:val="center" w:pos="4153"/>
          <w:tab w:val="right" w:pos="9639"/>
        </w:tabs>
        <w:ind w:firstLine="567"/>
        <w:jc w:val="both"/>
        <w:rPr>
          <w:rFonts w:eastAsia="Calibri"/>
          <w:b/>
          <w:lang w:eastAsia="en-US"/>
        </w:rPr>
      </w:pPr>
      <w:r w:rsidRPr="005D1957">
        <w:rPr>
          <w:rFonts w:eastAsia="Calibri"/>
          <w:lang w:eastAsia="en-US"/>
        </w:rPr>
        <w:t>5.Контроль по исполнению настоящего решения Совета депутатов</w:t>
      </w:r>
      <w:r w:rsidRPr="005D1957">
        <w:rPr>
          <w:bCs/>
          <w:lang w:eastAsia="en-US"/>
        </w:rPr>
        <w:t xml:space="preserve"> Борового сельского поселения</w:t>
      </w:r>
      <w:r w:rsidRPr="005D1957">
        <w:rPr>
          <w:rFonts w:eastAsia="Calibri"/>
          <w:lang w:eastAsia="en-US"/>
        </w:rPr>
        <w:t xml:space="preserve"> оставляю за собой.</w:t>
      </w:r>
    </w:p>
    <w:p w:rsidR="0061674C" w:rsidRPr="005D1957" w:rsidRDefault="0061674C" w:rsidP="0061674C">
      <w:pPr>
        <w:jc w:val="both"/>
      </w:pPr>
    </w:p>
    <w:p w:rsidR="0061674C" w:rsidRPr="005D1957" w:rsidRDefault="0061674C" w:rsidP="0061674C">
      <w:pPr>
        <w:jc w:val="both"/>
      </w:pPr>
    </w:p>
    <w:p w:rsidR="0061674C" w:rsidRPr="005D1957" w:rsidRDefault="0061674C" w:rsidP="0061674C">
      <w:pPr>
        <w:jc w:val="both"/>
      </w:pPr>
    </w:p>
    <w:p w:rsidR="0061674C" w:rsidRPr="005D1957" w:rsidRDefault="0061674C" w:rsidP="0061674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D1957">
        <w:rPr>
          <w:sz w:val="24"/>
          <w:szCs w:val="24"/>
        </w:rPr>
        <w:t xml:space="preserve">         Глава </w:t>
      </w:r>
      <w:proofErr w:type="gramStart"/>
      <w:r w:rsidRPr="005D1957">
        <w:rPr>
          <w:bCs/>
          <w:sz w:val="24"/>
          <w:szCs w:val="24"/>
          <w:lang w:eastAsia="en-US"/>
        </w:rPr>
        <w:t>Борового</w:t>
      </w:r>
      <w:proofErr w:type="gramEnd"/>
    </w:p>
    <w:p w:rsidR="0061674C" w:rsidRPr="005D1957" w:rsidRDefault="0061674C" w:rsidP="0061674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D1957">
        <w:rPr>
          <w:sz w:val="24"/>
          <w:szCs w:val="24"/>
        </w:rPr>
        <w:t xml:space="preserve">         сельского поселения</w:t>
      </w:r>
      <w:r w:rsidRPr="005D1957">
        <w:rPr>
          <w:sz w:val="24"/>
          <w:szCs w:val="24"/>
        </w:rPr>
        <w:tab/>
      </w:r>
      <w:r w:rsidRPr="005D1957">
        <w:rPr>
          <w:sz w:val="24"/>
          <w:szCs w:val="24"/>
        </w:rPr>
        <w:tab/>
      </w:r>
      <w:r w:rsidRPr="005D1957">
        <w:rPr>
          <w:sz w:val="24"/>
          <w:szCs w:val="24"/>
        </w:rPr>
        <w:tab/>
        <w:t xml:space="preserve">                                 </w:t>
      </w:r>
      <w:proofErr w:type="spellStart"/>
      <w:r w:rsidRPr="005D1957">
        <w:rPr>
          <w:sz w:val="24"/>
          <w:szCs w:val="24"/>
        </w:rPr>
        <w:t>М.Г.Исламетдинов</w:t>
      </w:r>
      <w:proofErr w:type="spellEnd"/>
    </w:p>
    <w:p w:rsidR="0061674C" w:rsidRPr="005D1957" w:rsidRDefault="0061674C" w:rsidP="0061674C"/>
    <w:p w:rsidR="00646402" w:rsidRDefault="00646402"/>
    <w:sectPr w:rsidR="00646402" w:rsidSect="00522D2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1674C"/>
    <w:rsid w:val="000A1041"/>
    <w:rsid w:val="005E5D8D"/>
    <w:rsid w:val="0061674C"/>
    <w:rsid w:val="00646402"/>
    <w:rsid w:val="008353B7"/>
    <w:rsid w:val="00B121A1"/>
    <w:rsid w:val="00C4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74C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74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616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16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a3">
    <w:name w:val="Верхний колонтитул Знак"/>
    <w:aliases w:val="Знак1 Знак"/>
    <w:link w:val="a4"/>
    <w:locked/>
    <w:rsid w:val="0061674C"/>
    <w:rPr>
      <w:rFonts w:ascii="Verdana" w:hAnsi="Verdana"/>
    </w:rPr>
  </w:style>
  <w:style w:type="paragraph" w:styleId="a4">
    <w:name w:val="header"/>
    <w:aliases w:val="Знак1"/>
    <w:basedOn w:val="a"/>
    <w:link w:val="a3"/>
    <w:unhideWhenUsed/>
    <w:rsid w:val="0061674C"/>
    <w:pPr>
      <w:tabs>
        <w:tab w:val="center" w:pos="4153"/>
        <w:tab w:val="right" w:pos="8306"/>
      </w:tabs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616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2016-04-07T10:26:00Z</dcterms:created>
  <dcterms:modified xsi:type="dcterms:W3CDTF">2016-04-07T10:27:00Z</dcterms:modified>
</cp:coreProperties>
</file>